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1F6" w:rsidRDefault="001D51F6" w:rsidP="002F70B2">
      <w:pPr>
        <w:spacing w:after="0"/>
        <w:jc w:val="center"/>
      </w:pPr>
      <w:r>
        <w:t>TED 707 | Spring 2013</w:t>
      </w:r>
    </w:p>
    <w:p w:rsidR="001D51F6" w:rsidRDefault="001D51F6" w:rsidP="002F70B2">
      <w:pPr>
        <w:spacing w:after="0"/>
        <w:jc w:val="center"/>
      </w:pPr>
      <w:r>
        <w:t>Emily Nelson</w:t>
      </w:r>
    </w:p>
    <w:p w:rsidR="001D51F6" w:rsidRPr="0070037F" w:rsidRDefault="001D51F6">
      <w:pPr>
        <w:rPr>
          <w:b/>
        </w:rPr>
      </w:pPr>
    </w:p>
    <w:p w:rsidR="001D51F6" w:rsidRPr="0070037F" w:rsidRDefault="001D51F6" w:rsidP="00962630">
      <w:pPr>
        <w:spacing w:after="0"/>
        <w:jc w:val="center"/>
        <w:rPr>
          <w:b/>
        </w:rPr>
      </w:pPr>
      <w:r w:rsidRPr="0070037F">
        <w:rPr>
          <w:b/>
        </w:rPr>
        <w:t xml:space="preserve">How I Wonder </w:t>
      </w:r>
    </w:p>
    <w:p w:rsidR="001D51F6" w:rsidRDefault="001D51F6" w:rsidP="00962630">
      <w:pPr>
        <w:spacing w:after="0"/>
        <w:jc w:val="center"/>
      </w:pPr>
      <w:r>
        <w:t xml:space="preserve">a Poem inspired by </w:t>
      </w:r>
      <w:r w:rsidRPr="002F70B2">
        <w:rPr>
          <w:i/>
        </w:rPr>
        <w:t>Wonder</w:t>
      </w:r>
      <w:r>
        <w:t>, by R.J. Palacio</w:t>
      </w:r>
    </w:p>
    <w:p w:rsidR="001D51F6" w:rsidRDefault="001D51F6" w:rsidP="00962630">
      <w:pPr>
        <w:spacing w:after="0"/>
        <w:jc w:val="center"/>
      </w:pPr>
    </w:p>
    <w:p w:rsidR="001D51F6" w:rsidRDefault="001D51F6" w:rsidP="00962630">
      <w:pPr>
        <w:spacing w:after="0"/>
        <w:jc w:val="center"/>
      </w:pPr>
      <w:r>
        <w:t>I shine and twinkle</w:t>
      </w:r>
    </w:p>
    <w:p w:rsidR="001D51F6" w:rsidRDefault="001D51F6" w:rsidP="00962630">
      <w:pPr>
        <w:spacing w:after="0"/>
        <w:jc w:val="center"/>
      </w:pPr>
      <w:r>
        <w:t>like a star</w:t>
      </w:r>
    </w:p>
    <w:p w:rsidR="001D51F6" w:rsidRDefault="001D51F6" w:rsidP="00962630">
      <w:pPr>
        <w:spacing w:after="0"/>
        <w:jc w:val="center"/>
      </w:pPr>
      <w:r>
        <w:t>But all they ever see</w:t>
      </w:r>
    </w:p>
    <w:p w:rsidR="001D51F6" w:rsidRDefault="001D51F6" w:rsidP="00962630">
      <w:pPr>
        <w:spacing w:after="0"/>
        <w:jc w:val="center"/>
      </w:pPr>
      <w:r>
        <w:t>is scars</w:t>
      </w:r>
    </w:p>
    <w:p w:rsidR="001D51F6" w:rsidRDefault="001D51F6" w:rsidP="00962630">
      <w:pPr>
        <w:spacing w:after="0"/>
        <w:jc w:val="center"/>
      </w:pPr>
    </w:p>
    <w:p w:rsidR="001D51F6" w:rsidRDefault="001D51F6" w:rsidP="00962630">
      <w:pPr>
        <w:spacing w:after="0"/>
        <w:jc w:val="center"/>
      </w:pPr>
      <w:r>
        <w:t>Why won’t they let</w:t>
      </w:r>
    </w:p>
    <w:p w:rsidR="001D51F6" w:rsidRDefault="001D51F6" w:rsidP="00962630">
      <w:pPr>
        <w:spacing w:after="0"/>
        <w:jc w:val="center"/>
      </w:pPr>
      <w:r>
        <w:t>my light shine bright?</w:t>
      </w:r>
    </w:p>
    <w:p w:rsidR="001D51F6" w:rsidRDefault="001D51F6" w:rsidP="00962630">
      <w:pPr>
        <w:spacing w:after="0"/>
        <w:jc w:val="center"/>
      </w:pPr>
      <w:r>
        <w:t>They shield and cloak me</w:t>
      </w:r>
    </w:p>
    <w:p w:rsidR="001D51F6" w:rsidRDefault="001D51F6" w:rsidP="00962630">
      <w:pPr>
        <w:spacing w:after="0"/>
        <w:jc w:val="center"/>
      </w:pPr>
      <w:r>
        <w:t>like the night</w:t>
      </w:r>
    </w:p>
    <w:p w:rsidR="001D51F6" w:rsidRDefault="001D51F6" w:rsidP="00962630">
      <w:pPr>
        <w:spacing w:after="0"/>
        <w:jc w:val="center"/>
      </w:pPr>
    </w:p>
    <w:p w:rsidR="001D51F6" w:rsidRDefault="001D51F6" w:rsidP="00962630">
      <w:pPr>
        <w:spacing w:after="0"/>
        <w:jc w:val="center"/>
      </w:pPr>
      <w:r>
        <w:t>A crease, a wrinkle</w:t>
      </w:r>
    </w:p>
    <w:p w:rsidR="001D51F6" w:rsidRDefault="001D51F6" w:rsidP="00962630">
      <w:pPr>
        <w:spacing w:after="0"/>
        <w:jc w:val="center"/>
      </w:pPr>
      <w:r>
        <w:t>my face ajar</w:t>
      </w:r>
    </w:p>
    <w:p w:rsidR="001D51F6" w:rsidRDefault="001D51F6" w:rsidP="00962630">
      <w:pPr>
        <w:spacing w:after="0"/>
        <w:jc w:val="center"/>
      </w:pPr>
      <w:r>
        <w:t>I can’t see them for</w:t>
      </w:r>
    </w:p>
    <w:p w:rsidR="001D51F6" w:rsidRDefault="001D51F6" w:rsidP="00962630">
      <w:pPr>
        <w:spacing w:after="0"/>
        <w:jc w:val="center"/>
      </w:pPr>
      <w:r>
        <w:t>who they are</w:t>
      </w:r>
    </w:p>
    <w:p w:rsidR="001D51F6" w:rsidRDefault="001D51F6" w:rsidP="00962630">
      <w:pPr>
        <w:spacing w:after="0"/>
        <w:jc w:val="center"/>
      </w:pPr>
    </w:p>
    <w:p w:rsidR="001D51F6" w:rsidRDefault="001D51F6" w:rsidP="00962630">
      <w:pPr>
        <w:spacing w:after="0"/>
        <w:jc w:val="center"/>
      </w:pPr>
      <w:r>
        <w:t>Are they friend</w:t>
      </w:r>
    </w:p>
    <w:p w:rsidR="001D51F6" w:rsidRDefault="001D51F6" w:rsidP="00962630">
      <w:pPr>
        <w:spacing w:after="0"/>
        <w:jc w:val="center"/>
      </w:pPr>
      <w:r>
        <w:t>or are they foe?</w:t>
      </w:r>
    </w:p>
    <w:p w:rsidR="001D51F6" w:rsidRDefault="001D51F6" w:rsidP="00962630">
      <w:pPr>
        <w:spacing w:after="0"/>
        <w:jc w:val="center"/>
      </w:pPr>
      <w:r>
        <w:t>They whisper secrets</w:t>
      </w:r>
    </w:p>
    <w:p w:rsidR="001D51F6" w:rsidRDefault="001D51F6" w:rsidP="00962630">
      <w:pPr>
        <w:spacing w:after="0"/>
        <w:jc w:val="center"/>
      </w:pPr>
      <w:r>
        <w:t>I’ll never know.</w:t>
      </w:r>
    </w:p>
    <w:p w:rsidR="001D51F6" w:rsidRDefault="001D51F6" w:rsidP="0070037F">
      <w:pPr>
        <w:jc w:val="center"/>
      </w:pPr>
    </w:p>
    <w:p w:rsidR="001D51F6" w:rsidRDefault="001D51F6" w:rsidP="004B2C32">
      <w:pPr>
        <w:ind w:left="720" w:hanging="720"/>
        <w:rPr>
          <w:b/>
        </w:rPr>
      </w:pPr>
      <w:bookmarkStart w:id="0" w:name="_GoBack"/>
      <w:bookmarkEnd w:id="0"/>
      <w:r w:rsidRPr="00962630">
        <w:rPr>
          <w:b/>
        </w:rPr>
        <w:t>Craft and Structure</w:t>
      </w:r>
    </w:p>
    <w:p w:rsidR="001D51F6" w:rsidRDefault="001D51F6" w:rsidP="00962630">
      <w:pPr>
        <w:ind w:firstLine="720"/>
      </w:pPr>
      <w:r>
        <w:t>4. Determine the meaning of words (figurative language and similes)</w:t>
      </w:r>
    </w:p>
    <w:p w:rsidR="001D51F6" w:rsidRDefault="001D51F6" w:rsidP="00962630">
      <w:pPr>
        <w:ind w:firstLine="720"/>
      </w:pPr>
      <w:r>
        <w:t>5. Explain how (story structure)</w:t>
      </w:r>
    </w:p>
    <w:p w:rsidR="001D51F6" w:rsidRDefault="001D51F6" w:rsidP="00962630">
      <w:pPr>
        <w:ind w:firstLine="720"/>
      </w:pPr>
      <w:r>
        <w:t>6. Describe (point of view)</w:t>
      </w:r>
    </w:p>
    <w:p w:rsidR="001D51F6" w:rsidRDefault="001D51F6" w:rsidP="008507DA"/>
    <w:p w:rsidR="001D51F6" w:rsidRPr="008507DA" w:rsidRDefault="001D51F6" w:rsidP="008507DA">
      <w:pPr>
        <w:rPr>
          <w:b/>
        </w:rPr>
      </w:pPr>
      <w:r w:rsidRPr="008507DA">
        <w:rPr>
          <w:b/>
        </w:rPr>
        <w:t>Standards:</w:t>
      </w:r>
    </w:p>
    <w:p w:rsidR="001D51F6" w:rsidRDefault="001D51F6" w:rsidP="00962630"/>
    <w:p w:rsidR="001D51F6" w:rsidRDefault="001D51F6" w:rsidP="00962630"/>
    <w:sectPr w:rsidR="001D51F6" w:rsidSect="004748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70B2"/>
    <w:rsid w:val="001D51F6"/>
    <w:rsid w:val="001F2105"/>
    <w:rsid w:val="002F70B2"/>
    <w:rsid w:val="003F5E77"/>
    <w:rsid w:val="0047489D"/>
    <w:rsid w:val="004B2C32"/>
    <w:rsid w:val="0070037F"/>
    <w:rsid w:val="008507DA"/>
    <w:rsid w:val="00962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89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81</Words>
  <Characters>463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artreach</dc:creator>
  <cp:keywords/>
  <dc:description/>
  <cp:lastModifiedBy>Emily_Jeremy</cp:lastModifiedBy>
  <cp:revision>4</cp:revision>
  <cp:lastPrinted>2013-02-28T18:30:00Z</cp:lastPrinted>
  <dcterms:created xsi:type="dcterms:W3CDTF">2013-02-27T18:37:00Z</dcterms:created>
  <dcterms:modified xsi:type="dcterms:W3CDTF">2013-02-28T18:37:00Z</dcterms:modified>
</cp:coreProperties>
</file>